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6D41AC" w:rsidP="00DA5B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D41AC">
              <w:rPr>
                <w:b/>
                <w:sz w:val="26"/>
                <w:szCs w:val="26"/>
              </w:rPr>
              <w:t>202B_0</w:t>
            </w:r>
            <w:r w:rsidR="00DA5B4A">
              <w:rPr>
                <w:b/>
                <w:sz w:val="26"/>
                <w:szCs w:val="26"/>
              </w:rPr>
              <w:t>90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6D41A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D41AC">
              <w:rPr>
                <w:b/>
                <w:sz w:val="26"/>
                <w:szCs w:val="26"/>
                <w:lang w:val="en-US"/>
              </w:rPr>
              <w:t>2120561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AD4345" w:rsidRPr="00AD4345">
        <w:rPr>
          <w:b/>
          <w:sz w:val="26"/>
          <w:szCs w:val="26"/>
        </w:rPr>
        <w:t>ЗБАС-4х25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AD4345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AD4345">
              <w:t>ЗБАС-4х25</w:t>
            </w:r>
          </w:p>
        </w:tc>
        <w:tc>
          <w:tcPr>
            <w:tcW w:w="6252" w:type="dxa"/>
            <w:shd w:val="clear" w:color="auto" w:fill="auto"/>
          </w:tcPr>
          <w:p w:rsidR="00265BDD" w:rsidRPr="00026B21" w:rsidRDefault="00D0055F" w:rsidP="0040454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D0055F">
              <w:rPr>
                <w:szCs w:val="19"/>
                <w:shd w:val="clear" w:color="auto" w:fill="FFFFFF"/>
              </w:rPr>
              <w:t xml:space="preserve">Согласно СТО 34.01-2.2-007-2015  Анкерная и поддерживающая арматура для СИП-4. Разрушающая нагрузка </w:t>
            </w:r>
            <w:proofErr w:type="gramStart"/>
            <w:r w:rsidRPr="00D0055F">
              <w:rPr>
                <w:szCs w:val="19"/>
                <w:shd w:val="clear" w:color="auto" w:fill="FFFFFF"/>
              </w:rPr>
              <w:t>-н</w:t>
            </w:r>
            <w:proofErr w:type="gramEnd"/>
            <w:r w:rsidRPr="00D0055F">
              <w:rPr>
                <w:szCs w:val="19"/>
                <w:shd w:val="clear" w:color="auto" w:fill="FFFFFF"/>
              </w:rPr>
              <w:t xml:space="preserve">е менее 5 </w:t>
            </w:r>
            <w:proofErr w:type="spellStart"/>
            <w:r w:rsidRPr="00D0055F">
              <w:rPr>
                <w:szCs w:val="19"/>
                <w:shd w:val="clear" w:color="auto" w:fill="FFFFFF"/>
              </w:rPr>
              <w:t>кН.</w:t>
            </w:r>
            <w:proofErr w:type="spellEnd"/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D0055F" w:rsidRPr="004D4E32" w:rsidRDefault="00D0055F" w:rsidP="00D0055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D0055F" w:rsidRDefault="00D0055F" w:rsidP="00D0055F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D0055F" w:rsidRPr="00612811" w:rsidRDefault="00D0055F" w:rsidP="00D0055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D0055F" w:rsidRPr="00A44491" w:rsidRDefault="00D0055F" w:rsidP="00D0055F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A45671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D0055F" w:rsidRDefault="00D0055F" w:rsidP="00D005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1-2.2-007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D0055F" w:rsidRDefault="00D0055F" w:rsidP="00D005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D0055F" w:rsidRPr="00DE1E02" w:rsidRDefault="00D0055F" w:rsidP="00D005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D0055F" w:rsidRDefault="00D0055F" w:rsidP="00D005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D0055F" w:rsidRPr="004D4E32" w:rsidRDefault="00D0055F" w:rsidP="00D0055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0055F" w:rsidRPr="00DE1E02" w:rsidRDefault="00D0055F" w:rsidP="00D0055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D0055F" w:rsidRDefault="00D0055F" w:rsidP="00D0055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0055F" w:rsidRDefault="00D0055F" w:rsidP="00D0055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0055F" w:rsidRPr="004D4E32" w:rsidRDefault="00D0055F" w:rsidP="00D0055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0055F" w:rsidRPr="00DE1E02" w:rsidRDefault="00D0055F" w:rsidP="00D0055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D0055F" w:rsidRPr="00612811" w:rsidRDefault="00D0055F" w:rsidP="00D0055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0055F" w:rsidRPr="004D4E32" w:rsidRDefault="00D0055F" w:rsidP="00D0055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D0055F" w:rsidRPr="00530F83" w:rsidRDefault="00D0055F" w:rsidP="00D005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D0055F" w:rsidRPr="00A74D8D" w:rsidRDefault="00D0055F" w:rsidP="00D0055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D0055F" w:rsidRPr="00A74D8D" w:rsidRDefault="00D0055F" w:rsidP="00D0055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D0055F" w:rsidRPr="00F64478" w:rsidRDefault="00D0055F" w:rsidP="00D0055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D0055F" w:rsidRDefault="00D0055F" w:rsidP="00D0055F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D0055F" w:rsidRPr="00BB6EA4" w:rsidRDefault="00D0055F" w:rsidP="00D0055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0055F" w:rsidRDefault="00D0055F" w:rsidP="00D005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D0055F" w:rsidRDefault="00D0055F" w:rsidP="00D0055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0055F" w:rsidRDefault="00D0055F" w:rsidP="00D0055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0055F" w:rsidRDefault="00D0055F" w:rsidP="00D0055F">
      <w:pPr>
        <w:rPr>
          <w:sz w:val="26"/>
          <w:szCs w:val="26"/>
        </w:rPr>
      </w:pPr>
    </w:p>
    <w:p w:rsidR="00D0055F" w:rsidRDefault="00D0055F" w:rsidP="00D0055F">
      <w:pPr>
        <w:rPr>
          <w:sz w:val="26"/>
          <w:szCs w:val="26"/>
        </w:rPr>
      </w:pPr>
    </w:p>
    <w:p w:rsidR="00D0055F" w:rsidRDefault="00D0055F" w:rsidP="00D0055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0055F" w:rsidRDefault="00D0055F" w:rsidP="00D0055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D0055F" w:rsidRDefault="00D0055F" w:rsidP="00D0055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D0055F" w:rsidRPr="00612811" w:rsidRDefault="00D0055F" w:rsidP="00D0055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D0055F" w:rsidRPr="00612811" w:rsidRDefault="00D0055F" w:rsidP="00D0055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D0055F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FFD" w:rsidRDefault="00772FFD">
      <w:r>
        <w:separator/>
      </w:r>
    </w:p>
  </w:endnote>
  <w:endnote w:type="continuationSeparator" w:id="0">
    <w:p w:rsidR="00772FFD" w:rsidRDefault="00772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FFD" w:rsidRDefault="00772FFD">
      <w:r>
        <w:separator/>
      </w:r>
    </w:p>
  </w:footnote>
  <w:footnote w:type="continuationSeparator" w:id="0">
    <w:p w:rsidR="00772FFD" w:rsidRDefault="00772F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676A9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018D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5C3F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4BC5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17AE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A95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2FFD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0EA6"/>
    <w:rsid w:val="00A420E1"/>
    <w:rsid w:val="00A4567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8E1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345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2397"/>
    <w:rsid w:val="00CE6EB5"/>
    <w:rsid w:val="00CF0E1A"/>
    <w:rsid w:val="00CF22E0"/>
    <w:rsid w:val="00CF4176"/>
    <w:rsid w:val="00CF6699"/>
    <w:rsid w:val="00CF680D"/>
    <w:rsid w:val="00D0055F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A04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B4A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2DDD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2F02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5C464CE-FC54-4B85-9D1D-D81CEE7885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3CB7C15-1901-4E98-91E9-D3CF7FEC6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Клементьев</cp:lastModifiedBy>
  <cp:revision>4</cp:revision>
  <cp:lastPrinted>2015-03-19T10:48:00Z</cp:lastPrinted>
  <dcterms:created xsi:type="dcterms:W3CDTF">2015-03-24T12:36:00Z</dcterms:created>
  <dcterms:modified xsi:type="dcterms:W3CDTF">2018-06-28T19:24:00Z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